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D91EBD" w:rsidRDefault="003A2D69" w:rsidP="003A2D69">
      <w:pPr>
        <w:pStyle w:val="NormalWeb"/>
        <w:spacing w:before="0" w:beforeAutospacing="0" w:after="0" w:afterAutospacing="0" w:line="480" w:lineRule="auto"/>
        <w:jc w:val="center"/>
        <w:rPr>
          <w:b/>
          <w:bCs/>
        </w:rPr>
      </w:pPr>
    </w:p>
    <w:p w:rsidR="003A2D69" w:rsidRPr="00287847" w:rsidRDefault="003A2D69" w:rsidP="003A2D69">
      <w:pPr>
        <w:pStyle w:val="NormalWeb"/>
        <w:spacing w:before="0" w:beforeAutospacing="0" w:after="0" w:afterAutospacing="0" w:line="480" w:lineRule="auto"/>
        <w:jc w:val="center"/>
        <w:rPr>
          <w:b/>
          <w:bCs/>
          <w:color w:val="0E101A"/>
        </w:rPr>
      </w:pPr>
      <w:r>
        <w:rPr>
          <w:b/>
          <w:bCs/>
        </w:rPr>
        <w:t>Federal Police Brutality</w:t>
      </w:r>
    </w:p>
    <w:p w:rsidR="003A2D69" w:rsidRPr="00D91EBD" w:rsidRDefault="003A2D69" w:rsidP="003A2D69">
      <w:pPr>
        <w:pStyle w:val="NormalWeb"/>
        <w:spacing w:before="0" w:beforeAutospacing="0" w:after="0" w:afterAutospacing="0" w:line="480" w:lineRule="auto"/>
        <w:jc w:val="center"/>
        <w:rPr>
          <w:color w:val="0E101A"/>
        </w:rPr>
      </w:pPr>
      <w:r w:rsidRPr="00D91EBD">
        <w:rPr>
          <w:color w:val="0E101A"/>
        </w:rPr>
        <w:t>Name</w:t>
      </w:r>
    </w:p>
    <w:p w:rsidR="003A2D69" w:rsidRPr="00D91EBD" w:rsidRDefault="003A2D69" w:rsidP="003A2D69">
      <w:pPr>
        <w:pStyle w:val="NormalWeb"/>
        <w:spacing w:before="0" w:beforeAutospacing="0" w:after="0" w:afterAutospacing="0" w:line="480" w:lineRule="auto"/>
        <w:jc w:val="center"/>
        <w:rPr>
          <w:color w:val="0E101A"/>
        </w:rPr>
      </w:pPr>
      <w:r w:rsidRPr="00D91EBD">
        <w:rPr>
          <w:color w:val="0E101A"/>
        </w:rPr>
        <w:t>Institution</w:t>
      </w:r>
    </w:p>
    <w:p w:rsidR="003A2D69" w:rsidRPr="00D91EBD" w:rsidRDefault="003A2D69" w:rsidP="003A2D69">
      <w:pPr>
        <w:pStyle w:val="NormalWeb"/>
        <w:spacing w:before="0" w:beforeAutospacing="0" w:after="0" w:afterAutospacing="0" w:line="480" w:lineRule="auto"/>
        <w:jc w:val="center"/>
        <w:rPr>
          <w:color w:val="0E101A"/>
        </w:rPr>
      </w:pPr>
      <w:r w:rsidRPr="00D91EBD">
        <w:rPr>
          <w:color w:val="0E101A"/>
        </w:rPr>
        <w:t>Course</w:t>
      </w:r>
    </w:p>
    <w:p w:rsidR="003A2D69" w:rsidRPr="00D91EBD" w:rsidRDefault="003A2D69" w:rsidP="003A2D69">
      <w:pPr>
        <w:pStyle w:val="NormalWeb"/>
        <w:spacing w:before="0" w:beforeAutospacing="0" w:after="0" w:afterAutospacing="0" w:line="480" w:lineRule="auto"/>
        <w:jc w:val="center"/>
        <w:rPr>
          <w:color w:val="0E101A"/>
        </w:rPr>
      </w:pPr>
      <w:r w:rsidRPr="00D91EBD">
        <w:rPr>
          <w:color w:val="0E101A"/>
        </w:rPr>
        <w:t>Professor</w:t>
      </w:r>
    </w:p>
    <w:p w:rsidR="003A2D69" w:rsidRDefault="003A2D69" w:rsidP="003A2D69">
      <w:pPr>
        <w:pStyle w:val="NormalWeb"/>
        <w:spacing w:before="0" w:beforeAutospacing="0" w:after="0" w:afterAutospacing="0" w:line="480" w:lineRule="auto"/>
        <w:jc w:val="center"/>
        <w:rPr>
          <w:color w:val="0E101A"/>
        </w:rPr>
      </w:pPr>
      <w:r w:rsidRPr="00D91EBD">
        <w:rPr>
          <w:color w:val="0E101A"/>
        </w:rPr>
        <w:t>Date</w:t>
      </w:r>
    </w:p>
    <w:p w:rsidR="003A2D69" w:rsidRDefault="003A2D69" w:rsidP="003A2D69">
      <w:pPr>
        <w:pStyle w:val="NormalWeb"/>
        <w:spacing w:before="0" w:beforeAutospacing="0" w:after="0" w:afterAutospacing="0" w:line="480" w:lineRule="auto"/>
        <w:jc w:val="center"/>
        <w:rPr>
          <w:color w:val="0E101A"/>
        </w:rPr>
      </w:pPr>
    </w:p>
    <w:p w:rsidR="003A2D69" w:rsidRDefault="003A2D69" w:rsidP="003A2D69">
      <w:pPr>
        <w:pStyle w:val="NormalWeb"/>
        <w:spacing w:before="0" w:beforeAutospacing="0" w:after="0" w:afterAutospacing="0" w:line="480" w:lineRule="auto"/>
        <w:jc w:val="center"/>
        <w:rPr>
          <w:color w:val="0E101A"/>
        </w:rPr>
      </w:pPr>
    </w:p>
    <w:p w:rsidR="003A2D69" w:rsidRDefault="003A2D69" w:rsidP="003A2D69">
      <w:pPr>
        <w:pStyle w:val="NormalWeb"/>
        <w:spacing w:before="0" w:beforeAutospacing="0" w:after="0" w:afterAutospacing="0" w:line="480" w:lineRule="auto"/>
        <w:jc w:val="center"/>
        <w:rPr>
          <w:color w:val="0E101A"/>
        </w:rPr>
      </w:pPr>
    </w:p>
    <w:p w:rsidR="003A2D69" w:rsidRDefault="003A2D69" w:rsidP="003A2D69">
      <w:pPr>
        <w:pStyle w:val="NormalWeb"/>
        <w:spacing w:before="0" w:beforeAutospacing="0" w:after="0" w:afterAutospacing="0" w:line="480" w:lineRule="auto"/>
        <w:jc w:val="center"/>
        <w:rPr>
          <w:color w:val="0E101A"/>
        </w:rPr>
      </w:pPr>
    </w:p>
    <w:p w:rsidR="003A2D69" w:rsidRDefault="003A2D69" w:rsidP="003A2D69">
      <w:pPr>
        <w:pStyle w:val="NormalWeb"/>
        <w:spacing w:before="0" w:beforeAutospacing="0" w:after="0" w:afterAutospacing="0" w:line="480" w:lineRule="auto"/>
        <w:jc w:val="center"/>
        <w:rPr>
          <w:color w:val="0E101A"/>
        </w:rPr>
      </w:pPr>
    </w:p>
    <w:p w:rsidR="003A2D69" w:rsidRDefault="003A2D69" w:rsidP="003A2D69">
      <w:pPr>
        <w:pStyle w:val="NormalWeb"/>
        <w:spacing w:before="0" w:beforeAutospacing="0" w:after="0" w:afterAutospacing="0" w:line="480" w:lineRule="auto"/>
        <w:jc w:val="center"/>
        <w:rPr>
          <w:color w:val="0E101A"/>
        </w:rPr>
      </w:pPr>
    </w:p>
    <w:p w:rsidR="003A2D69" w:rsidRDefault="003A2D69" w:rsidP="003A2D69">
      <w:pPr>
        <w:pStyle w:val="NormalWeb"/>
        <w:spacing w:before="0" w:beforeAutospacing="0" w:after="0" w:afterAutospacing="0" w:line="480" w:lineRule="auto"/>
        <w:jc w:val="center"/>
        <w:rPr>
          <w:color w:val="0E101A"/>
        </w:rPr>
      </w:pPr>
    </w:p>
    <w:p w:rsidR="003A2D69" w:rsidRDefault="003A2D69" w:rsidP="003A2D69">
      <w:pPr>
        <w:pStyle w:val="NormalWeb"/>
        <w:spacing w:before="0" w:beforeAutospacing="0" w:after="0" w:afterAutospacing="0" w:line="480" w:lineRule="auto"/>
        <w:jc w:val="center"/>
        <w:rPr>
          <w:b/>
          <w:bCs/>
        </w:rPr>
      </w:pPr>
      <w:r>
        <w:rPr>
          <w:b/>
          <w:bCs/>
        </w:rPr>
        <w:lastRenderedPageBreak/>
        <w:t>Federal Police Brutality</w:t>
      </w:r>
    </w:p>
    <w:p w:rsidR="00A9579E" w:rsidRPr="000D0A2D" w:rsidRDefault="00A9579E" w:rsidP="00A9579E">
      <w:pPr>
        <w:spacing w:line="480" w:lineRule="auto"/>
        <w:ind w:firstLine="720"/>
        <w:jc w:val="both"/>
        <w:rPr>
          <w:rFonts w:ascii="Times New Roman" w:hAnsi="Times New Roman" w:cs="Times New Roman"/>
          <w:sz w:val="24"/>
          <w:szCs w:val="24"/>
        </w:rPr>
      </w:pPr>
      <w:r w:rsidRPr="000D0A2D">
        <w:rPr>
          <w:rFonts w:ascii="Times New Roman" w:hAnsi="Times New Roman" w:cs="Times New Roman"/>
          <w:sz w:val="24"/>
          <w:szCs w:val="24"/>
        </w:rPr>
        <w:t xml:space="preserve">As global protests grow, pressure is increasing on police departments and politicians, notably in the United States, to take action, from improving law enforcement practices </w:t>
      </w:r>
      <w:r>
        <w:rPr>
          <w:rFonts w:ascii="Times New Roman" w:hAnsi="Times New Roman" w:cs="Times New Roman"/>
          <w:sz w:val="24"/>
          <w:szCs w:val="24"/>
        </w:rPr>
        <w:t xml:space="preserve">to </w:t>
      </w:r>
      <w:r w:rsidRPr="000D0A2D">
        <w:rPr>
          <w:rFonts w:ascii="Times New Roman" w:hAnsi="Times New Roman" w:cs="Times New Roman"/>
          <w:sz w:val="24"/>
          <w:szCs w:val="24"/>
        </w:rPr>
        <w:t xml:space="preserve">dismantling </w:t>
      </w:r>
      <w:r>
        <w:rPr>
          <w:rFonts w:ascii="Times New Roman" w:hAnsi="Times New Roman" w:cs="Times New Roman"/>
          <w:sz w:val="24"/>
          <w:szCs w:val="24"/>
        </w:rPr>
        <w:t xml:space="preserve">or defunding </w:t>
      </w:r>
      <w:r w:rsidRPr="000D0A2D">
        <w:rPr>
          <w:rFonts w:ascii="Times New Roman" w:hAnsi="Times New Roman" w:cs="Times New Roman"/>
          <w:sz w:val="24"/>
          <w:szCs w:val="24"/>
        </w:rPr>
        <w:t xml:space="preserve">prejudiced police departments, particularly those that support racist </w:t>
      </w:r>
      <w:r w:rsidR="00AF688B" w:rsidRPr="000D0A2D">
        <w:rPr>
          <w:rFonts w:ascii="Times New Roman" w:hAnsi="Times New Roman" w:cs="Times New Roman"/>
          <w:sz w:val="24"/>
          <w:szCs w:val="24"/>
        </w:rPr>
        <w:t>cops</w:t>
      </w:r>
      <w:r w:rsidR="00AF688B">
        <w:rPr>
          <w:rFonts w:ascii="Times New Roman" w:hAnsi="Times New Roman" w:cs="Times New Roman"/>
          <w:sz w:val="24"/>
          <w:szCs w:val="24"/>
        </w:rPr>
        <w:t xml:space="preserve"> (</w:t>
      </w:r>
      <w:r w:rsidR="00393504">
        <w:rPr>
          <w:rFonts w:ascii="Times New Roman" w:hAnsi="Times New Roman" w:cs="Times New Roman"/>
          <w:sz w:val="24"/>
          <w:szCs w:val="24"/>
        </w:rPr>
        <w:t>Gupta, 2020)</w:t>
      </w:r>
      <w:r w:rsidRPr="000D0A2D">
        <w:rPr>
          <w:rFonts w:ascii="Times New Roman" w:hAnsi="Times New Roman" w:cs="Times New Roman"/>
          <w:sz w:val="24"/>
          <w:szCs w:val="24"/>
        </w:rPr>
        <w:t xml:space="preserve">. Part of the debates about federalism </w:t>
      </w:r>
      <w:r w:rsidR="00210ECE">
        <w:rPr>
          <w:rFonts w:ascii="Times New Roman" w:hAnsi="Times New Roman" w:cs="Times New Roman"/>
          <w:sz w:val="24"/>
          <w:szCs w:val="24"/>
        </w:rPr>
        <w:t xml:space="preserve">in Arun Gupta’s article </w:t>
      </w:r>
      <w:r w:rsidRPr="000D0A2D">
        <w:rPr>
          <w:rFonts w:ascii="Times New Roman" w:hAnsi="Times New Roman" w:cs="Times New Roman"/>
          <w:sz w:val="24"/>
          <w:szCs w:val="24"/>
        </w:rPr>
        <w:t xml:space="preserve">aims at removing roadblocks to effective and equitable policing by creating a bill that virtually eliminates the notion of qualified immunity, which </w:t>
      </w:r>
      <w:r>
        <w:rPr>
          <w:rFonts w:ascii="Times New Roman" w:hAnsi="Times New Roman" w:cs="Times New Roman"/>
          <w:sz w:val="24"/>
          <w:szCs w:val="24"/>
        </w:rPr>
        <w:t xml:space="preserve">prevents </w:t>
      </w:r>
      <w:r w:rsidRPr="000D0A2D">
        <w:rPr>
          <w:rFonts w:ascii="Times New Roman" w:hAnsi="Times New Roman" w:cs="Times New Roman"/>
          <w:sz w:val="24"/>
          <w:szCs w:val="24"/>
        </w:rPr>
        <w:t>authorities from being prosecuted for abuse of power or misbehavior in the past</w:t>
      </w:r>
      <w:r w:rsidR="00393504">
        <w:rPr>
          <w:rFonts w:ascii="Times New Roman" w:hAnsi="Times New Roman" w:cs="Times New Roman"/>
          <w:sz w:val="24"/>
          <w:szCs w:val="24"/>
        </w:rPr>
        <w:t>(Gupta, 2020)</w:t>
      </w:r>
      <w:r w:rsidRPr="000D0A2D">
        <w:rPr>
          <w:rFonts w:ascii="Times New Roman" w:hAnsi="Times New Roman" w:cs="Times New Roman"/>
          <w:sz w:val="24"/>
          <w:szCs w:val="24"/>
        </w:rPr>
        <w:t>.In the article, Arun Gupta discusses the controversy surrounding Portland's police department's cooperation with federal authorities, which has raised many questions, despite local and political opposition.</w:t>
      </w:r>
    </w:p>
    <w:p w:rsidR="00A9579E" w:rsidRPr="000D0A2D" w:rsidRDefault="00A9579E" w:rsidP="00A9579E">
      <w:pPr>
        <w:spacing w:line="480" w:lineRule="auto"/>
        <w:ind w:firstLine="720"/>
        <w:jc w:val="both"/>
        <w:rPr>
          <w:rFonts w:ascii="Times New Roman" w:hAnsi="Times New Roman" w:cs="Times New Roman"/>
          <w:sz w:val="24"/>
          <w:szCs w:val="24"/>
        </w:rPr>
      </w:pPr>
      <w:r w:rsidRPr="000D0A2D">
        <w:rPr>
          <w:rFonts w:ascii="Times New Roman" w:hAnsi="Times New Roman" w:cs="Times New Roman"/>
          <w:sz w:val="24"/>
          <w:szCs w:val="24"/>
        </w:rPr>
        <w:t>According to the article, many demonstrators stayed in the streets because of police violence, but this led to more assaults by federal officers, who openly targeted protesters and dragged them off the streets</w:t>
      </w:r>
      <w:r w:rsidR="00961C07">
        <w:rPr>
          <w:rFonts w:ascii="Times New Roman" w:hAnsi="Times New Roman" w:cs="Times New Roman"/>
          <w:sz w:val="24"/>
          <w:szCs w:val="24"/>
        </w:rPr>
        <w:t xml:space="preserve"> (Gupta, 2020)</w:t>
      </w:r>
      <w:r w:rsidRPr="000D0A2D">
        <w:rPr>
          <w:rFonts w:ascii="Times New Roman" w:hAnsi="Times New Roman" w:cs="Times New Roman"/>
          <w:sz w:val="24"/>
          <w:szCs w:val="24"/>
        </w:rPr>
        <w:t>. The order to send federal cops to various communities was part of Trump's strategy to "take over" cities where violence is on the rise, as he put it; however, this was also viewed as a strategy to evade accountability by the Portland Police department for their violent acts</w:t>
      </w:r>
      <w:r w:rsidR="00D95057">
        <w:rPr>
          <w:rFonts w:ascii="Times New Roman" w:hAnsi="Times New Roman" w:cs="Times New Roman"/>
          <w:sz w:val="24"/>
          <w:szCs w:val="24"/>
        </w:rPr>
        <w:t xml:space="preserve"> </w:t>
      </w:r>
      <w:r w:rsidR="00961C07">
        <w:rPr>
          <w:rFonts w:ascii="Times New Roman" w:hAnsi="Times New Roman" w:cs="Times New Roman"/>
          <w:sz w:val="24"/>
          <w:szCs w:val="24"/>
        </w:rPr>
        <w:t>(Gupta, 2020)</w:t>
      </w:r>
      <w:r w:rsidRPr="000D0A2D">
        <w:rPr>
          <w:rFonts w:ascii="Times New Roman" w:hAnsi="Times New Roman" w:cs="Times New Roman"/>
          <w:sz w:val="24"/>
          <w:szCs w:val="24"/>
        </w:rPr>
        <w:t>.</w:t>
      </w:r>
      <w:r w:rsidR="00D95057">
        <w:rPr>
          <w:rFonts w:ascii="Times New Roman" w:hAnsi="Times New Roman" w:cs="Times New Roman"/>
          <w:sz w:val="24"/>
          <w:szCs w:val="24"/>
        </w:rPr>
        <w:t xml:space="preserve"> </w:t>
      </w:r>
      <w:r w:rsidRPr="000D0A2D">
        <w:rPr>
          <w:rFonts w:ascii="Times New Roman" w:hAnsi="Times New Roman" w:cs="Times New Roman"/>
          <w:sz w:val="24"/>
          <w:szCs w:val="24"/>
        </w:rPr>
        <w:t>According to the story, the assaults on protesters by federal officials are widely perceived as a harbinger of Trump's plunge into a violent dictatorship.</w:t>
      </w:r>
      <w:r w:rsidR="00D95057">
        <w:rPr>
          <w:rFonts w:ascii="Times New Roman" w:hAnsi="Times New Roman" w:cs="Times New Roman"/>
          <w:sz w:val="24"/>
          <w:szCs w:val="24"/>
        </w:rPr>
        <w:t xml:space="preserve"> </w:t>
      </w:r>
      <w:r w:rsidRPr="000D0A2D">
        <w:rPr>
          <w:rFonts w:ascii="Times New Roman" w:hAnsi="Times New Roman" w:cs="Times New Roman"/>
          <w:sz w:val="24"/>
          <w:szCs w:val="24"/>
        </w:rPr>
        <w:t>Increased use of force, racist policing, and police brutality are rarely highlighted by politicians for fear of being labeled anti-cop and endangering white voter support, particularly in Portland; as a result, the racist policing issue is seldom addressed</w:t>
      </w:r>
      <w:r w:rsidR="00393504">
        <w:rPr>
          <w:rFonts w:ascii="Times New Roman" w:hAnsi="Times New Roman" w:cs="Times New Roman"/>
          <w:sz w:val="24"/>
          <w:szCs w:val="24"/>
        </w:rPr>
        <w:t>(Gupta, 2020)</w:t>
      </w:r>
      <w:r w:rsidRPr="000D0A2D">
        <w:rPr>
          <w:rFonts w:ascii="Times New Roman" w:hAnsi="Times New Roman" w:cs="Times New Roman"/>
          <w:sz w:val="24"/>
          <w:szCs w:val="24"/>
        </w:rPr>
        <w:t>.</w:t>
      </w:r>
    </w:p>
    <w:p w:rsidR="00A9579E" w:rsidRPr="00A9579E" w:rsidRDefault="00A9579E" w:rsidP="00A9579E">
      <w:pPr>
        <w:pStyle w:val="NormalWeb"/>
        <w:spacing w:before="0" w:beforeAutospacing="0" w:after="0" w:afterAutospacing="0" w:line="480" w:lineRule="auto"/>
        <w:jc w:val="both"/>
      </w:pPr>
    </w:p>
    <w:p w:rsidR="003A2D69" w:rsidRPr="00550E81" w:rsidRDefault="003A2D69" w:rsidP="003A2D69">
      <w:pPr>
        <w:pStyle w:val="NormalWeb"/>
        <w:spacing w:before="0" w:beforeAutospacing="0" w:after="0" w:afterAutospacing="0" w:line="480" w:lineRule="auto"/>
        <w:jc w:val="center"/>
        <w:rPr>
          <w:color w:val="0E101A"/>
        </w:rPr>
      </w:pPr>
    </w:p>
    <w:p w:rsidR="003A2D69" w:rsidRDefault="003A2D69" w:rsidP="003A2D69">
      <w:pPr>
        <w:spacing w:line="480" w:lineRule="auto"/>
        <w:ind w:firstLine="720"/>
        <w:jc w:val="both"/>
        <w:rPr>
          <w:rFonts w:ascii="Times New Roman" w:hAnsi="Times New Roman" w:cs="Times New Roman"/>
          <w:sz w:val="24"/>
          <w:szCs w:val="24"/>
        </w:rPr>
      </w:pPr>
    </w:p>
    <w:p w:rsidR="003A2D69" w:rsidRPr="008A3DA7" w:rsidRDefault="003A2D69" w:rsidP="00961C07">
      <w:pPr>
        <w:jc w:val="center"/>
        <w:rPr>
          <w:rFonts w:ascii="Times New Roman" w:hAnsi="Times New Roman" w:cs="Times New Roman"/>
          <w:sz w:val="24"/>
          <w:szCs w:val="24"/>
        </w:rPr>
      </w:pPr>
      <w:r w:rsidRPr="00D91EBD">
        <w:rPr>
          <w:rFonts w:ascii="Times New Roman" w:hAnsi="Times New Roman" w:cs="Times New Roman"/>
          <w:b/>
          <w:bCs/>
          <w:sz w:val="24"/>
          <w:szCs w:val="24"/>
        </w:rPr>
        <w:lastRenderedPageBreak/>
        <w:t>Reference</w:t>
      </w:r>
      <w:r>
        <w:rPr>
          <w:rFonts w:ascii="Times New Roman" w:hAnsi="Times New Roman" w:cs="Times New Roman"/>
          <w:b/>
          <w:bCs/>
          <w:sz w:val="24"/>
          <w:szCs w:val="24"/>
        </w:rPr>
        <w:t>s</w:t>
      </w:r>
    </w:p>
    <w:p w:rsidR="008A3DA7" w:rsidRDefault="008A3DA7" w:rsidP="008A3DA7">
      <w:pPr>
        <w:spacing w:before="100" w:beforeAutospacing="1" w:after="100" w:afterAutospacing="1" w:line="480" w:lineRule="auto"/>
        <w:ind w:left="567" w:hanging="567"/>
        <w:rPr>
          <w:rFonts w:ascii="Times New Roman" w:eastAsia="Times New Roman" w:hAnsi="Times New Roman" w:cs="Times New Roman"/>
          <w:sz w:val="24"/>
          <w:szCs w:val="24"/>
        </w:rPr>
      </w:pPr>
      <w:r w:rsidRPr="008A3DA7">
        <w:rPr>
          <w:rFonts w:ascii="Times New Roman" w:eastAsia="Times New Roman" w:hAnsi="Times New Roman" w:cs="Times New Roman"/>
          <w:sz w:val="24"/>
          <w:szCs w:val="24"/>
        </w:rPr>
        <w:t xml:space="preserve">Gupta, A. (2020, July 24). </w:t>
      </w:r>
      <w:r w:rsidRPr="008A3DA7">
        <w:rPr>
          <w:rFonts w:ascii="Times New Roman" w:eastAsia="Times New Roman" w:hAnsi="Times New Roman" w:cs="Times New Roman"/>
          <w:i/>
          <w:iCs/>
          <w:sz w:val="24"/>
          <w:szCs w:val="24"/>
        </w:rPr>
        <w:t>In Portland, questions swirl around local POLICE'S coordination with federal officers</w:t>
      </w:r>
      <w:r w:rsidRPr="008A3DA7">
        <w:rPr>
          <w:rFonts w:ascii="Times New Roman" w:eastAsia="Times New Roman" w:hAnsi="Times New Roman" w:cs="Times New Roman"/>
          <w:sz w:val="24"/>
          <w:szCs w:val="24"/>
        </w:rPr>
        <w:t xml:space="preserve">. The Intercept. Retrieved September 20, 2021, from </w:t>
      </w:r>
      <w:hyperlink r:id="rId6" w:history="1">
        <w:r w:rsidRPr="008A3DA7">
          <w:rPr>
            <w:rStyle w:val="Hyperlink"/>
            <w:rFonts w:ascii="Times New Roman" w:eastAsia="Times New Roman" w:hAnsi="Times New Roman" w:cs="Times New Roman"/>
            <w:sz w:val="24"/>
            <w:szCs w:val="24"/>
          </w:rPr>
          <w:t>https://theintercept.com/2020/07/24/portland-federal-police-protests/</w:t>
        </w:r>
      </w:hyperlink>
      <w:r w:rsidRPr="008A3DA7">
        <w:rPr>
          <w:rFonts w:ascii="Times New Roman" w:eastAsia="Times New Roman" w:hAnsi="Times New Roman" w:cs="Times New Roman"/>
          <w:sz w:val="24"/>
          <w:szCs w:val="24"/>
        </w:rPr>
        <w:t>.</w:t>
      </w:r>
    </w:p>
    <w:p w:rsidR="008A3DA7" w:rsidRPr="008A3DA7" w:rsidRDefault="008A3DA7" w:rsidP="008A3DA7">
      <w:pPr>
        <w:spacing w:before="100" w:beforeAutospacing="1" w:after="100" w:afterAutospacing="1" w:line="480" w:lineRule="auto"/>
        <w:ind w:left="567" w:hanging="567"/>
        <w:rPr>
          <w:rFonts w:ascii="Times New Roman" w:eastAsia="Times New Roman" w:hAnsi="Times New Roman" w:cs="Times New Roman"/>
          <w:sz w:val="24"/>
          <w:szCs w:val="24"/>
        </w:rPr>
      </w:pPr>
    </w:p>
    <w:p w:rsidR="003A2D69" w:rsidRPr="00AA6044" w:rsidRDefault="003A2D69" w:rsidP="003A2D69">
      <w:pPr>
        <w:jc w:val="center"/>
        <w:rPr>
          <w:rFonts w:ascii="Times New Roman" w:hAnsi="Times New Roman" w:cs="Times New Roman"/>
          <w:sz w:val="24"/>
          <w:szCs w:val="24"/>
        </w:rPr>
      </w:pPr>
    </w:p>
    <w:p w:rsidR="003A2D69" w:rsidRPr="00EE4CE3" w:rsidRDefault="003A2D69" w:rsidP="003A2D69">
      <w:pPr>
        <w:spacing w:before="100" w:beforeAutospacing="1" w:after="100" w:afterAutospacing="1" w:line="480" w:lineRule="auto"/>
        <w:ind w:left="567" w:hanging="567"/>
        <w:jc w:val="both"/>
        <w:rPr>
          <w:rFonts w:ascii="Times New Roman" w:eastAsia="Times New Roman" w:hAnsi="Times New Roman" w:cs="Times New Roman"/>
          <w:sz w:val="24"/>
          <w:szCs w:val="24"/>
        </w:rPr>
      </w:pPr>
    </w:p>
    <w:p w:rsidR="003A2D69" w:rsidRPr="00D91EBD" w:rsidRDefault="003A2D69" w:rsidP="003A2D69">
      <w:pPr>
        <w:rPr>
          <w:sz w:val="24"/>
          <w:szCs w:val="24"/>
        </w:rPr>
      </w:pPr>
    </w:p>
    <w:p w:rsidR="003A2D69" w:rsidRPr="00D91EBD" w:rsidRDefault="003A2D69" w:rsidP="003A2D69">
      <w:pPr>
        <w:rPr>
          <w:sz w:val="24"/>
          <w:szCs w:val="24"/>
        </w:rPr>
      </w:pPr>
    </w:p>
    <w:p w:rsidR="003A2D69" w:rsidRPr="00D91EBD" w:rsidRDefault="003A2D69" w:rsidP="003A2D69">
      <w:pPr>
        <w:rPr>
          <w:sz w:val="24"/>
          <w:szCs w:val="24"/>
        </w:rPr>
      </w:pPr>
    </w:p>
    <w:p w:rsidR="003A2D69" w:rsidRDefault="003A2D69" w:rsidP="003A2D69"/>
    <w:p w:rsidR="003A2D69" w:rsidRDefault="003A2D69" w:rsidP="003A2D69"/>
    <w:p w:rsidR="003A2D69" w:rsidRDefault="003A2D69" w:rsidP="003A2D69"/>
    <w:p w:rsidR="003A2D69" w:rsidRDefault="003A2D69" w:rsidP="003A2D69"/>
    <w:p w:rsidR="003A2D69" w:rsidRPr="00A912F8" w:rsidRDefault="003A2D69" w:rsidP="003A2D69"/>
    <w:p w:rsidR="003A2D69" w:rsidRDefault="003A2D69" w:rsidP="003A2D69"/>
    <w:p w:rsidR="003A2D69" w:rsidRDefault="003A2D69" w:rsidP="003A2D69"/>
    <w:p w:rsidR="003A2D69" w:rsidRDefault="003A2D69" w:rsidP="003A2D69"/>
    <w:p w:rsidR="003A2D69" w:rsidRDefault="003A2D69" w:rsidP="003A2D69"/>
    <w:p w:rsidR="003A2D69" w:rsidRDefault="003A2D69" w:rsidP="003A2D69"/>
    <w:p w:rsidR="003A2D69" w:rsidRDefault="003A2D69" w:rsidP="003A2D69"/>
    <w:p w:rsidR="003A2D69" w:rsidRDefault="003A2D69"/>
    <w:sectPr w:rsidR="003A2D69" w:rsidSect="00A728F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C8E" w:rsidRDefault="00E31C8E" w:rsidP="00A728FF">
      <w:pPr>
        <w:spacing w:after="0" w:line="240" w:lineRule="auto"/>
      </w:pPr>
      <w:r>
        <w:separator/>
      </w:r>
    </w:p>
  </w:endnote>
  <w:endnote w:type="continuationSeparator" w:id="1">
    <w:p w:rsidR="00E31C8E" w:rsidRDefault="00E31C8E" w:rsidP="00A728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C8E" w:rsidRDefault="00E31C8E" w:rsidP="00A728FF">
      <w:pPr>
        <w:spacing w:after="0" w:line="240" w:lineRule="auto"/>
      </w:pPr>
      <w:r>
        <w:separator/>
      </w:r>
    </w:p>
  </w:footnote>
  <w:footnote w:type="continuationSeparator" w:id="1">
    <w:p w:rsidR="00E31C8E" w:rsidRDefault="00E31C8E" w:rsidP="00A728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A14C30"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210ECE"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AF688B">
          <w:rPr>
            <w:rFonts w:ascii="Times New Roman" w:hAnsi="Times New Roman" w:cs="Times New Roman"/>
            <w:noProof/>
            <w:sz w:val="24"/>
            <w:szCs w:val="24"/>
          </w:rPr>
          <w:t>1</w:t>
        </w:r>
        <w:r w:rsidRPr="008F1548">
          <w:rPr>
            <w:rFonts w:ascii="Times New Roman" w:hAnsi="Times New Roman" w:cs="Times New Roman"/>
            <w:noProof/>
            <w:sz w:val="24"/>
            <w:szCs w:val="24"/>
          </w:rPr>
          <w:fldChar w:fldCharType="end"/>
        </w:r>
      </w:p>
    </w:sdtContent>
  </w:sdt>
  <w:p w:rsidR="008F1548" w:rsidRDefault="00E31C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2D69"/>
    <w:rsid w:val="00210ECE"/>
    <w:rsid w:val="00386B38"/>
    <w:rsid w:val="00393504"/>
    <w:rsid w:val="003A2D69"/>
    <w:rsid w:val="008A3DA7"/>
    <w:rsid w:val="00961C07"/>
    <w:rsid w:val="00A14C30"/>
    <w:rsid w:val="00A728FF"/>
    <w:rsid w:val="00A9579E"/>
    <w:rsid w:val="00AF688B"/>
    <w:rsid w:val="00D95057"/>
    <w:rsid w:val="00E31C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D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2D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A2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D69"/>
  </w:style>
  <w:style w:type="character" w:styleId="Hyperlink">
    <w:name w:val="Hyperlink"/>
    <w:basedOn w:val="DefaultParagraphFont"/>
    <w:uiPriority w:val="99"/>
    <w:unhideWhenUsed/>
    <w:rsid w:val="008A3DA7"/>
    <w:rPr>
      <w:color w:val="0563C1" w:themeColor="hyperlink"/>
      <w:u w:val="single"/>
    </w:rPr>
  </w:style>
  <w:style w:type="character" w:customStyle="1" w:styleId="UnresolvedMention">
    <w:name w:val="Unresolved Mention"/>
    <w:basedOn w:val="DefaultParagraphFont"/>
    <w:uiPriority w:val="99"/>
    <w:semiHidden/>
    <w:unhideWhenUsed/>
    <w:rsid w:val="008A3DA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3753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intercept.com/2020/07/24/portland-federal-police-protest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2</cp:revision>
  <dcterms:created xsi:type="dcterms:W3CDTF">2021-09-20T20:26:00Z</dcterms:created>
  <dcterms:modified xsi:type="dcterms:W3CDTF">2021-09-20T20:26:00Z</dcterms:modified>
</cp:coreProperties>
</file>